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0148" w:rsidRPr="00BC467C" w:rsidRDefault="00A90148" w:rsidP="00BC467C">
      <w:pPr>
        <w:pStyle w:val="Heading1"/>
        <w:spacing w:before="0"/>
        <w:jc w:val="center"/>
        <w:rPr>
          <w:b/>
          <w:shd w:val="clear" w:color="auto" w:fill="FFFFFF"/>
        </w:rPr>
      </w:pPr>
      <w:r w:rsidRPr="00BC467C">
        <w:rPr>
          <w:b/>
          <w:color w:val="auto"/>
          <w:shd w:val="clear" w:color="auto" w:fill="FFFFFF"/>
        </w:rPr>
        <w:t xml:space="preserve">/* </w:t>
      </w:r>
      <w:r>
        <w:rPr>
          <w:b/>
          <w:color w:val="auto"/>
          <w:shd w:val="clear" w:color="auto" w:fill="FFFFFF"/>
        </w:rPr>
        <w:t xml:space="preserve">The </w:t>
      </w:r>
      <w:r w:rsidRPr="00BC467C">
        <w:rPr>
          <w:b/>
          <w:color w:val="auto"/>
          <w:shd w:val="clear" w:color="auto" w:fill="FFFFFF"/>
        </w:rPr>
        <w:t xml:space="preserve">SAS </w:t>
      </w:r>
      <w:r>
        <w:rPr>
          <w:b/>
          <w:color w:val="auto"/>
          <w:shd w:val="clear" w:color="auto" w:fill="FFFFFF"/>
        </w:rPr>
        <w:t>program (</w:t>
      </w:r>
      <w:r w:rsidRPr="00BC467C">
        <w:rPr>
          <w:b/>
          <w:color w:val="auto"/>
          <w:shd w:val="clear" w:color="auto" w:fill="FFFFFF"/>
        </w:rPr>
        <w:t>HEI</w:t>
      </w:r>
      <w:r>
        <w:rPr>
          <w:b/>
          <w:color w:val="auto"/>
          <w:shd w:val="clear" w:color="auto" w:fill="FFFFFF"/>
        </w:rPr>
        <w:t>-</w:t>
      </w:r>
      <w:r w:rsidRPr="00BC467C">
        <w:rPr>
          <w:b/>
          <w:color w:val="auto"/>
          <w:shd w:val="clear" w:color="auto" w:fill="FFFFFF"/>
        </w:rPr>
        <w:t>20</w:t>
      </w:r>
      <w:r>
        <w:rPr>
          <w:b/>
          <w:color w:val="auto"/>
          <w:shd w:val="clear" w:color="auto" w:fill="FFFFFF"/>
        </w:rPr>
        <w:t>05</w:t>
      </w:r>
      <w:r w:rsidRPr="00BC467C">
        <w:rPr>
          <w:b/>
          <w:color w:val="auto"/>
          <w:shd w:val="clear" w:color="auto" w:fill="FFFFFF"/>
        </w:rPr>
        <w:t xml:space="preserve"> </w:t>
      </w:r>
      <w:r w:rsidR="00132C9D" w:rsidRPr="00BC467C">
        <w:rPr>
          <w:b/>
          <w:color w:val="auto"/>
          <w:shd w:val="clear" w:color="auto" w:fill="FFFFFF"/>
        </w:rPr>
        <w:t xml:space="preserve">at the population/group level </w:t>
      </w:r>
      <w:r w:rsidRPr="00BC467C">
        <w:rPr>
          <w:b/>
          <w:color w:val="auto"/>
          <w:shd w:val="clear" w:color="auto" w:fill="FFFFFF"/>
        </w:rPr>
        <w:t>using NHANES 200</w:t>
      </w:r>
      <w:r>
        <w:rPr>
          <w:b/>
          <w:color w:val="auto"/>
          <w:shd w:val="clear" w:color="auto" w:fill="FFFFFF"/>
        </w:rPr>
        <w:t>1</w:t>
      </w:r>
      <w:r w:rsidRPr="00BC467C">
        <w:rPr>
          <w:b/>
          <w:color w:val="auto"/>
          <w:shd w:val="clear" w:color="auto" w:fill="FFFFFF"/>
        </w:rPr>
        <w:t>-200</w:t>
      </w:r>
      <w:r>
        <w:rPr>
          <w:b/>
          <w:color w:val="auto"/>
          <w:shd w:val="clear" w:color="auto" w:fill="FFFFFF"/>
        </w:rPr>
        <w:t>2</w:t>
      </w:r>
      <w:r w:rsidRPr="00BC467C">
        <w:rPr>
          <w:b/>
          <w:color w:val="auto"/>
          <w:shd w:val="clear" w:color="auto" w:fill="FFFFFF"/>
        </w:rPr>
        <w:t xml:space="preserve"> data (and MPED)</w:t>
      </w:r>
      <w:r>
        <w:rPr>
          <w:b/>
          <w:color w:val="auto"/>
          <w:shd w:val="clear" w:color="auto" w:fill="FFFFFF"/>
        </w:rPr>
        <w:t>)</w:t>
      </w:r>
    </w:p>
    <w:p w:rsidR="00A90148" w:rsidRPr="00E84BDB" w:rsidRDefault="00A90148" w:rsidP="00A90148">
      <w:pPr>
        <w:pStyle w:val="Heading1"/>
        <w:spacing w:before="0"/>
        <w:jc w:val="center"/>
        <w:rPr>
          <w:rFonts w:cs="Courier New"/>
          <w:b/>
          <w:color w:val="auto"/>
          <w:shd w:val="clear" w:color="auto" w:fill="FFFFFF"/>
        </w:rPr>
      </w:pPr>
      <w:r>
        <w:rPr>
          <w:rFonts w:cs="Courier New"/>
          <w:b/>
          <w:color w:val="auto"/>
          <w:shd w:val="clear" w:color="auto" w:fill="FFFFFF"/>
        </w:rPr>
        <w:t>Population Ratio Method</w:t>
      </w:r>
      <w:r w:rsidRPr="00E84BDB">
        <w:rPr>
          <w:rFonts w:cs="Courier New"/>
          <w:b/>
          <w:color w:val="auto"/>
          <w:shd w:val="clear" w:color="auto" w:fill="FFFFFF"/>
        </w:rPr>
        <w:t>.SAS 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u w:val="single"/>
          <w:shd w:val="clear" w:color="auto" w:fill="FFFFFF"/>
        </w:rPr>
      </w:pPr>
      <w:bookmarkStart w:id="0" w:name="_Hlk644889"/>
    </w:p>
    <w:bookmarkEnd w:id="0"/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  <w:t xml:space="preserve">     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/*This program creates component and total scores of the HEI-2005</w:t>
      </w:r>
      <w:r>
        <w:rPr>
          <w:rFonts w:ascii="Courier New" w:hAnsi="Courier New" w:cs="Courier New"/>
          <w:color w:val="008000"/>
          <w:shd w:val="clear" w:color="auto" w:fill="FFFFFF"/>
        </w:rPr>
        <w:tab/>
        <w:t xml:space="preserve">      for a population or a group. The 12 components include: Total Fruit, Whole Fruit, Total Vegetables, Dark Green and Orange Vegetables and Legumes, Total Grains, Whole Grains, Milk, Meat and Beans, </w:t>
      </w:r>
      <w:r w:rsidR="00016B6D">
        <w:rPr>
          <w:rFonts w:ascii="Courier New" w:hAnsi="Courier New" w:cs="Courier New"/>
          <w:color w:val="008000"/>
          <w:shd w:val="clear" w:color="auto" w:fill="FFFFFF"/>
        </w:rPr>
        <w:t xml:space="preserve">Oils, </w:t>
      </w:r>
      <w:r w:rsidR="00016B6D">
        <w:rPr>
          <w:rFonts w:ascii="Courier New" w:hAnsi="Courier New" w:cs="Courier New"/>
          <w:color w:val="008000"/>
          <w:shd w:val="clear" w:color="auto" w:fill="FFFFFF"/>
        </w:rPr>
        <w:tab/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*Saturated Fat, Sodium, and Calories from Solid Fat, Alcohol, and Added Sugar (SoFAAS</w:t>
      </w:r>
      <w:r w:rsidR="00E84BB8">
        <w:rPr>
          <w:rFonts w:ascii="Courier New" w:hAnsi="Courier New" w:cs="Courier New"/>
          <w:color w:val="008000"/>
          <w:shd w:val="clear" w:color="auto" w:fill="FFFFFF"/>
        </w:rPr>
        <w:t>). *</w:t>
      </w:r>
      <w:r w:rsidR="008F3A66">
        <w:rPr>
          <w:rFonts w:ascii="Courier New" w:hAnsi="Courier New" w:cs="Courier New"/>
          <w:color w:val="008000"/>
          <w:shd w:val="clear" w:color="auto" w:fill="FFFFFF"/>
        </w:rPr>
        <w:t>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  <w:t xml:space="preserve">      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/*Please see accompanying readme </w:t>
      </w:r>
      <w:r w:rsidR="00BC467C">
        <w:rPr>
          <w:rFonts w:ascii="Courier New" w:hAnsi="Courier New" w:cs="Courier New"/>
          <w:color w:val="008000"/>
          <w:shd w:val="clear" w:color="auto" w:fill="FFFFFF"/>
        </w:rPr>
        <w:t>file. *</w:t>
      </w:r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**********************************************************************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u w:val="single"/>
          <w:shd w:val="clear" w:color="auto" w:fill="FFFFFF"/>
        </w:rPr>
      </w:pPr>
      <w:r>
        <w:rPr>
          <w:rFonts w:ascii="Courier New" w:hAnsi="Courier New" w:cs="Courier New"/>
          <w:b/>
          <w:color w:val="000000"/>
          <w:u w:val="single"/>
          <w:shd w:val="clear" w:color="auto" w:fill="FFFFFF"/>
        </w:rPr>
        <w:t>/*INSTRUCTIONS – complete tasks 1-4 in this section, and run these SAS codes before proceeding to the HEI-2005 scoring program that follows*/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Pr="00BC467C" w:rsidRDefault="00A90148" w:rsidP="00BC4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bookmarkStart w:id="1" w:name="_Hlk349486"/>
      <w:r w:rsidRPr="00BC467C">
        <w:rPr>
          <w:rFonts w:ascii="Courier New" w:hAnsi="Courier New" w:cs="Courier New"/>
          <w:color w:val="008000"/>
          <w:shd w:val="clear" w:color="auto" w:fill="FFFFFF"/>
        </w:rPr>
        <w:t>/*</w:t>
      </w:r>
      <w:r w:rsidR="008F3A66" w:rsidRPr="00BC467C">
        <w:rPr>
          <w:rFonts w:ascii="Courier New" w:hAnsi="Courier New" w:cs="Courier New"/>
          <w:color w:val="008000"/>
          <w:shd w:val="clear" w:color="auto" w:fill="FFFFFF"/>
        </w:rPr>
        <w:t xml:space="preserve">1. </w:t>
      </w:r>
      <w:r w:rsidRPr="00BC467C">
        <w:rPr>
          <w:rFonts w:ascii="Courier New" w:hAnsi="Courier New" w:cs="Courier New"/>
          <w:color w:val="008000"/>
          <w:shd w:val="clear" w:color="auto" w:fill="FFFFFF"/>
        </w:rPr>
        <w:t>Create a folder on your computer “home folder”, and save the FPED data, NHANES data, Demographic data, and the required HEI-20</w:t>
      </w:r>
      <w:r w:rsidR="00FE7B5C">
        <w:rPr>
          <w:rFonts w:ascii="Courier New" w:hAnsi="Courier New" w:cs="Courier New"/>
          <w:color w:val="008000"/>
          <w:shd w:val="clear" w:color="auto" w:fill="FFFFFF"/>
        </w:rPr>
        <w:t>05</w:t>
      </w:r>
      <w:r w:rsidRPr="00BC467C">
        <w:rPr>
          <w:rFonts w:ascii="Courier New" w:hAnsi="Courier New" w:cs="Courier New"/>
          <w:color w:val="008000"/>
          <w:shd w:val="clear" w:color="auto" w:fill="FFFFFF"/>
        </w:rPr>
        <w:t xml:space="preserve"> macros in it. Specify the path to the </w:t>
      </w:r>
      <w:r w:rsidR="00E84BB8" w:rsidRPr="00BC467C">
        <w:rPr>
          <w:rFonts w:ascii="Courier New" w:hAnsi="Courier New" w:cs="Courier New"/>
          <w:color w:val="008000"/>
          <w:shd w:val="clear" w:color="auto" w:fill="FFFFFF"/>
        </w:rPr>
        <w:t>folder</w:t>
      </w:r>
      <w:r w:rsidR="00E84BB8">
        <w:rPr>
          <w:rFonts w:ascii="Courier New" w:hAnsi="Courier New" w:cs="Courier New"/>
          <w:color w:val="008000"/>
          <w:shd w:val="clear" w:color="auto" w:fill="FFFFFF"/>
        </w:rPr>
        <w:t>.</w:t>
      </w:r>
      <w:r w:rsidR="00E84BB8" w:rsidRPr="00BC467C">
        <w:rPr>
          <w:rFonts w:ascii="Courier New" w:hAnsi="Courier New" w:cs="Courier New"/>
          <w:color w:val="008000"/>
          <w:shd w:val="clear" w:color="auto" w:fill="FFFFFF"/>
        </w:rPr>
        <w:t xml:space="preserve"> *</w:t>
      </w:r>
      <w:r w:rsidRPr="00BC467C">
        <w:rPr>
          <w:rFonts w:ascii="Courier New" w:hAnsi="Courier New" w:cs="Courier New"/>
          <w:color w:val="008000"/>
          <w:shd w:val="clear" w:color="auto" w:fill="FFFFFF"/>
        </w:rPr>
        <w:t>/</w:t>
      </w:r>
    </w:p>
    <w:bookmarkEnd w:id="1"/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home = C:\Users\Documents\MPED_NHANES; </w:t>
      </w:r>
      <w:r w:rsidRPr="009A23C5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/*In this Example, the “home” folder is in C Drive, within Documents, and is called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M</w:t>
      </w:r>
      <w:r w:rsidRPr="009A23C5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PED_NHANES</w:t>
      </w:r>
      <w:r w:rsidR="008F3A66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.</w:t>
      </w:r>
      <w:r w:rsidRPr="009A23C5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cs="Courier New"/>
          <w:b/>
          <w:sz w:val="24"/>
          <w:shd w:val="clear" w:color="auto" w:fill="FFFFFF"/>
        </w:rPr>
      </w:pPr>
    </w:p>
    <w:p w:rsidR="00A90148" w:rsidRPr="00BC467C" w:rsidRDefault="00A90148" w:rsidP="00BC4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 w:rsidRPr="00BC467C">
        <w:rPr>
          <w:rFonts w:ascii="Courier New" w:hAnsi="Courier New" w:cs="Courier New"/>
          <w:color w:val="008000"/>
          <w:shd w:val="clear" w:color="auto" w:fill="FFFFFF"/>
        </w:rPr>
        <w:t>/*</w:t>
      </w:r>
      <w:r w:rsidR="008F3A66" w:rsidRPr="00BC467C">
        <w:rPr>
          <w:rFonts w:ascii="Courier New" w:hAnsi="Courier New" w:cs="Courier New"/>
          <w:color w:val="008000"/>
          <w:shd w:val="clear" w:color="auto" w:fill="FFFFFF"/>
        </w:rPr>
        <w:t xml:space="preserve">2. </w:t>
      </w:r>
      <w:r w:rsidRPr="00BC467C">
        <w:rPr>
          <w:rFonts w:ascii="Courier New" w:hAnsi="Courier New" w:cs="Courier New"/>
          <w:color w:val="008000"/>
          <w:shd w:val="clear" w:color="auto" w:fill="FFFFFF"/>
        </w:rPr>
        <w:t>Libname</w:t>
      </w:r>
      <w:r w:rsidR="00E84BB8">
        <w:rPr>
          <w:rFonts w:ascii="Courier New" w:hAnsi="Courier New" w:cs="Courier New"/>
          <w:color w:val="008000"/>
          <w:shd w:val="clear" w:color="auto" w:fill="FFFFFF"/>
        </w:rPr>
        <w:t xml:space="preserve">s </w:t>
      </w:r>
      <w:r w:rsidR="005866BF">
        <w:rPr>
          <w:rFonts w:ascii="Courier New" w:hAnsi="Courier New" w:cs="Courier New"/>
          <w:color w:val="008000"/>
          <w:shd w:val="clear" w:color="auto" w:fill="FFFFFF"/>
        </w:rPr>
        <w:t xml:space="preserve">and Filename </w:t>
      </w:r>
      <w:r w:rsidRPr="00BC467C">
        <w:rPr>
          <w:rFonts w:ascii="Courier New" w:hAnsi="Courier New" w:cs="Courier New"/>
          <w:color w:val="008000"/>
          <w:shd w:val="clear" w:color="auto" w:fill="FFFFFF"/>
        </w:rPr>
        <w:t>here specify the input files. 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57DEE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libname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2B156F">
        <w:rPr>
          <w:rFonts w:ascii="Courier New" w:hAnsi="Courier New" w:cs="Courier New"/>
          <w:color w:val="000000"/>
          <w:shd w:val="clear" w:color="auto" w:fill="FFFFFF"/>
        </w:rPr>
        <w:t xml:space="preserve">NH </w:t>
      </w:r>
      <w:r w:rsidR="00176A43">
        <w:rPr>
          <w:rFonts w:ascii="Courier New" w:hAnsi="Courier New" w:cs="Courier New"/>
          <w:color w:val="800080"/>
          <w:shd w:val="clear" w:color="auto" w:fill="FFFFFF"/>
        </w:rPr>
        <w:t xml:space="preserve">“&amp;home\NH”; </w:t>
      </w:r>
    </w:p>
    <w:p w:rsidR="00546728" w:rsidRDefault="00A90148" w:rsidP="005467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libname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2B156F">
        <w:rPr>
          <w:rFonts w:ascii="Courier New" w:hAnsi="Courier New" w:cs="Courier New"/>
          <w:color w:val="000000"/>
          <w:shd w:val="clear" w:color="auto" w:fill="FFFFFF"/>
        </w:rPr>
        <w:t xml:space="preserve">MPED </w:t>
      </w:r>
      <w:r w:rsidR="00176A43">
        <w:rPr>
          <w:rFonts w:ascii="Courier New" w:hAnsi="Courier New" w:cs="Courier New"/>
          <w:color w:val="800080"/>
          <w:shd w:val="clear" w:color="auto" w:fill="FFFFFF"/>
        </w:rPr>
        <w:t>“&amp;home\MPED”</w:t>
      </w:r>
      <w:r w:rsidR="00176A43">
        <w:rPr>
          <w:rFonts w:ascii="Courier New" w:hAnsi="Courier New" w:cs="Courier New"/>
          <w:color w:val="000000"/>
          <w:shd w:val="clear" w:color="auto" w:fill="FFFFFF"/>
        </w:rPr>
        <w:t>;</w:t>
      </w:r>
      <w:r w:rsidR="00546728" w:rsidRPr="00546728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 w:rsidR="00546728">
        <w:rPr>
          <w:rFonts w:ascii="Courier New" w:hAnsi="Courier New" w:cs="Courier New"/>
          <w:color w:val="008000"/>
          <w:shd w:val="clear" w:color="auto" w:fill="FFFFFF"/>
        </w:rPr>
        <w:t>/*In this Example, NHANES data are in a folder called “NH”. MPED data are in a folder called “MPED”. These are SAS datasets. 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filename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bookmarkStart w:id="2" w:name="_Hlk780884"/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cnppadd</w:t>
      </w:r>
      <w:bookmarkEnd w:id="2"/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6A7C5A">
        <w:rPr>
          <w:rFonts w:ascii="Courier New" w:hAnsi="Courier New" w:cs="Courier New"/>
          <w:color w:val="800080"/>
          <w:shd w:val="clear" w:color="auto" w:fill="FFFFFF"/>
        </w:rPr>
        <w:t>“&amp;home\</w:t>
      </w:r>
      <w:proofErr w:type="spellStart"/>
      <w:r w:rsidR="006A7C5A" w:rsidRPr="00BC467C">
        <w:rPr>
          <w:rFonts w:ascii="Courier New" w:hAnsi="Courier New" w:cs="Courier New"/>
          <w:color w:val="800080"/>
          <w:shd w:val="clear" w:color="auto" w:fill="FFFFFF"/>
        </w:rPr>
        <w:t>cnppadd</w:t>
      </w:r>
      <w:proofErr w:type="spellEnd"/>
      <w:r w:rsidR="006A7C5A">
        <w:rPr>
          <w:rFonts w:ascii="Courier New" w:hAnsi="Courier New" w:cs="Courier New"/>
          <w:color w:val="800080"/>
          <w:shd w:val="clear" w:color="auto" w:fill="FFFFFF"/>
        </w:rPr>
        <w:t>”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  <w:bookmarkStart w:id="3" w:name="_Hlk4966696"/>
      <w:r>
        <w:rPr>
          <w:rFonts w:ascii="Courier New" w:hAnsi="Courier New" w:cs="Courier New"/>
          <w:color w:val="008000"/>
          <w:shd w:val="clear" w:color="auto" w:fill="FFFFFF"/>
        </w:rPr>
        <w:t>/*</w:t>
      </w:r>
      <w:r w:rsidR="00757DEE">
        <w:rPr>
          <w:rFonts w:ascii="Courier New" w:hAnsi="Courier New" w:cs="Courier New"/>
          <w:color w:val="008000"/>
          <w:shd w:val="clear" w:color="auto" w:fill="FFFFFF"/>
        </w:rPr>
        <w:t xml:space="preserve"> T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he </w:t>
      </w:r>
      <w:r w:rsidR="008F3A66">
        <w:rPr>
          <w:rFonts w:ascii="Courier New" w:hAnsi="Courier New" w:cs="Courier New"/>
          <w:color w:val="008000"/>
          <w:shd w:val="clear" w:color="auto" w:fill="FFFFFF"/>
        </w:rPr>
        <w:t>data</w:t>
      </w:r>
      <w:r w:rsidR="00757DEE">
        <w:rPr>
          <w:rFonts w:ascii="Courier New" w:hAnsi="Courier New" w:cs="Courier New"/>
          <w:color w:val="008000"/>
          <w:shd w:val="clear" w:color="auto" w:fill="FFFFFF"/>
        </w:rPr>
        <w:t xml:space="preserve"> for </w:t>
      </w:r>
      <w:r>
        <w:rPr>
          <w:rFonts w:ascii="Courier New" w:hAnsi="Courier New" w:cs="Courier New"/>
          <w:color w:val="008000"/>
          <w:shd w:val="clear" w:color="auto" w:fill="FFFFFF"/>
        </w:rPr>
        <w:t>CNPP Addendum to MPED</w:t>
      </w:r>
      <w:r w:rsidR="00757DEE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 w:rsidR="009A2BFF">
        <w:rPr>
          <w:rFonts w:ascii="Courier New" w:hAnsi="Courier New" w:cs="Courier New"/>
          <w:color w:val="008000"/>
          <w:shd w:val="clear" w:color="auto" w:fill="FFFFFF"/>
        </w:rPr>
        <w:t>are</w:t>
      </w:r>
      <w:r w:rsidR="00757DEE">
        <w:rPr>
          <w:rFonts w:ascii="Courier New" w:hAnsi="Courier New" w:cs="Courier New"/>
          <w:color w:val="008000"/>
          <w:shd w:val="clear" w:color="auto" w:fill="FFFFFF"/>
        </w:rPr>
        <w:t xml:space="preserve"> “</w:t>
      </w:r>
      <w:proofErr w:type="spellStart"/>
      <w:r w:rsidR="00757DEE">
        <w:rPr>
          <w:rFonts w:ascii="Courier New" w:hAnsi="Courier New" w:cs="Courier New"/>
          <w:color w:val="008000"/>
          <w:shd w:val="clear" w:color="auto" w:fill="FFFFFF"/>
        </w:rPr>
        <w:t>cnppadd</w:t>
      </w:r>
      <w:proofErr w:type="spellEnd"/>
      <w:r w:rsidR="00757DEE">
        <w:rPr>
          <w:rFonts w:ascii="Courier New" w:hAnsi="Courier New" w:cs="Courier New"/>
          <w:color w:val="008000"/>
          <w:shd w:val="clear" w:color="auto" w:fill="FFFFFF"/>
        </w:rPr>
        <w:t>”</w:t>
      </w:r>
      <w:r>
        <w:rPr>
          <w:rFonts w:ascii="Courier New" w:hAnsi="Courier New" w:cs="Courier New"/>
          <w:color w:val="008000"/>
          <w:shd w:val="clear" w:color="auto" w:fill="FFFFFF"/>
        </w:rPr>
        <w:t>,</w:t>
      </w:r>
      <w:r w:rsidR="008F3A66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 w:rsidR="008054D1">
        <w:rPr>
          <w:rFonts w:ascii="Courier New" w:hAnsi="Courier New" w:cs="Courier New"/>
          <w:color w:val="008000"/>
          <w:shd w:val="clear" w:color="auto" w:fill="FFFFFF"/>
        </w:rPr>
        <w:t>in</w:t>
      </w:r>
      <w:r w:rsidR="008F3A66">
        <w:rPr>
          <w:rFonts w:ascii="Courier New" w:hAnsi="Courier New" w:cs="Courier New"/>
          <w:color w:val="008000"/>
          <w:shd w:val="clear" w:color="auto" w:fill="FFFFFF"/>
        </w:rPr>
        <w:t xml:space="preserve"> Excel f</w:t>
      </w:r>
      <w:r w:rsidR="008054D1">
        <w:rPr>
          <w:rFonts w:ascii="Courier New" w:hAnsi="Courier New" w:cs="Courier New"/>
          <w:color w:val="008000"/>
          <w:shd w:val="clear" w:color="auto" w:fill="FFFFFF"/>
        </w:rPr>
        <w:t>ormat</w:t>
      </w:r>
      <w:r w:rsidR="00991A18">
        <w:rPr>
          <w:rFonts w:ascii="Courier New" w:hAnsi="Courier New" w:cs="Courier New"/>
          <w:color w:val="008000"/>
          <w:shd w:val="clear" w:color="auto" w:fill="FFFFFF"/>
        </w:rPr>
        <w:t>. A</w:t>
      </w:r>
      <w:r w:rsidR="00757DEE">
        <w:rPr>
          <w:rFonts w:ascii="Courier New" w:hAnsi="Courier New" w:cs="Courier New"/>
          <w:color w:val="008000"/>
          <w:shd w:val="clear" w:color="auto" w:fill="FFFFFF"/>
        </w:rPr>
        <w:t xml:space="preserve">ll </w:t>
      </w:r>
      <w:r w:rsidR="00991A18">
        <w:rPr>
          <w:rFonts w:ascii="Courier New" w:hAnsi="Courier New" w:cs="Courier New"/>
          <w:color w:val="008000"/>
          <w:shd w:val="clear" w:color="auto" w:fill="FFFFFF"/>
        </w:rPr>
        <w:t xml:space="preserve">these are </w:t>
      </w:r>
      <w:r w:rsidR="001974BD">
        <w:rPr>
          <w:rFonts w:ascii="Courier New" w:hAnsi="Courier New" w:cs="Courier New"/>
          <w:color w:val="008000"/>
          <w:shd w:val="clear" w:color="auto" w:fill="FFFFFF"/>
        </w:rPr>
        <w:t xml:space="preserve">saved </w:t>
      </w:r>
      <w:r w:rsidR="00757DEE">
        <w:rPr>
          <w:rFonts w:ascii="Courier New" w:hAnsi="Courier New" w:cs="Courier New"/>
          <w:color w:val="008000"/>
          <w:shd w:val="clear" w:color="auto" w:fill="FFFFFF"/>
        </w:rPr>
        <w:t>within the “home” folder*</w:t>
      </w:r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:rsidR="006A7C5A" w:rsidRDefault="006A7C5A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bookmarkStart w:id="4" w:name="_GoBack"/>
      <w:bookmarkEnd w:id="3"/>
      <w:bookmarkEnd w:id="4"/>
    </w:p>
    <w:p w:rsidR="006A7C5A" w:rsidRDefault="006A7C5A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6A7C5A" w:rsidRPr="00BC467C" w:rsidRDefault="006A7C5A" w:rsidP="00BC467C">
      <w:pPr>
        <w:rPr>
          <w:rFonts w:ascii="Courier New" w:hAnsi="Courier New" w:cs="Courier New"/>
          <w:color w:val="008000"/>
          <w:shd w:val="clear" w:color="auto" w:fill="FFFFFF"/>
        </w:rPr>
      </w:pPr>
      <w:bookmarkStart w:id="5" w:name="_Hlk350685"/>
      <w:r w:rsidRPr="00BC467C">
        <w:rPr>
          <w:rFonts w:ascii="Courier New" w:hAnsi="Courier New" w:cs="Courier New"/>
          <w:color w:val="008000"/>
          <w:shd w:val="clear" w:color="auto" w:fill="FFFFFF"/>
        </w:rPr>
        <w:t>/*</w:t>
      </w:r>
      <w:r w:rsidR="008F3A66" w:rsidRPr="00BC467C">
        <w:rPr>
          <w:rFonts w:ascii="Courier New" w:hAnsi="Courier New" w:cs="Courier New"/>
          <w:color w:val="008000"/>
          <w:shd w:val="clear" w:color="auto" w:fill="FFFFFF"/>
        </w:rPr>
        <w:t xml:space="preserve">3. </w:t>
      </w:r>
      <w:r w:rsidRPr="00BC467C">
        <w:rPr>
          <w:rFonts w:ascii="Courier New" w:hAnsi="Courier New" w:cs="Courier New"/>
          <w:color w:val="008000"/>
          <w:shd w:val="clear" w:color="auto" w:fill="FFFFFF"/>
        </w:rPr>
        <w:t>Create a folder in the "</w:t>
      </w:r>
      <w:r w:rsidR="00E84BB8" w:rsidRPr="00BC467C">
        <w:rPr>
          <w:rFonts w:ascii="Courier New" w:hAnsi="Courier New" w:cs="Courier New"/>
          <w:color w:val="008000"/>
          <w:shd w:val="clear" w:color="auto" w:fill="FFFFFF"/>
        </w:rPr>
        <w:t>h</w:t>
      </w:r>
      <w:r w:rsidRPr="00BC467C">
        <w:rPr>
          <w:rFonts w:ascii="Courier New" w:hAnsi="Courier New" w:cs="Courier New"/>
          <w:color w:val="008000"/>
          <w:shd w:val="clear" w:color="auto" w:fill="FFFFFF"/>
        </w:rPr>
        <w:t xml:space="preserve">ome" folder, where the output file, containing HEI-2005 component and total scores </w:t>
      </w:r>
      <w:r w:rsidR="002B156F">
        <w:rPr>
          <w:rFonts w:ascii="Courier New" w:hAnsi="Courier New" w:cs="Courier New"/>
          <w:color w:val="008000"/>
          <w:shd w:val="clear" w:color="auto" w:fill="FFFFFF"/>
        </w:rPr>
        <w:t>are</w:t>
      </w:r>
      <w:r w:rsidRPr="00BC467C">
        <w:rPr>
          <w:rFonts w:ascii="Courier New" w:hAnsi="Courier New" w:cs="Courier New"/>
          <w:color w:val="008000"/>
          <w:shd w:val="clear" w:color="auto" w:fill="FFFFFF"/>
        </w:rPr>
        <w:t xml:space="preserve"> to be exported. Specify the name of the folder</w:t>
      </w:r>
      <w:r w:rsidR="002B156F">
        <w:rPr>
          <w:rFonts w:ascii="Courier New" w:hAnsi="Courier New" w:cs="Courier New"/>
          <w:color w:val="008000"/>
          <w:shd w:val="clear" w:color="auto" w:fill="FFFFFF"/>
        </w:rPr>
        <w:t xml:space="preserve">. </w:t>
      </w:r>
      <w:r w:rsidRPr="00BC467C">
        <w:rPr>
          <w:rFonts w:ascii="Courier New" w:hAnsi="Courier New" w:cs="Courier New"/>
          <w:color w:val="008000"/>
          <w:shd w:val="clear" w:color="auto" w:fill="FFFFFF"/>
        </w:rPr>
        <w:t>*/</w:t>
      </w:r>
    </w:p>
    <w:bookmarkEnd w:id="5"/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filename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6A7C5A" w:rsidRPr="00B87D31">
        <w:rPr>
          <w:rFonts w:ascii="Courier New" w:hAnsi="Courier New" w:cs="Courier New"/>
          <w:color w:val="000000"/>
          <w:sz w:val="20"/>
          <w:shd w:val="clear" w:color="auto" w:fill="FFFFFF"/>
        </w:rPr>
        <w:t xml:space="preserve">RES </w:t>
      </w:r>
      <w:r w:rsidR="006A7C5A">
        <w:rPr>
          <w:rFonts w:ascii="Courier New" w:hAnsi="Courier New" w:cs="Courier New"/>
          <w:color w:val="800080"/>
          <w:shd w:val="clear" w:color="auto" w:fill="FFFFFF"/>
        </w:rPr>
        <w:t>“</w:t>
      </w:r>
      <w:bookmarkStart w:id="6" w:name="_Hlk349984"/>
      <w:r w:rsidR="006A7C5A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&amp;home\RES</w:t>
      </w:r>
      <w:bookmarkEnd w:id="6"/>
      <w:r w:rsidR="006A7C5A">
        <w:rPr>
          <w:rFonts w:ascii="Courier New" w:hAnsi="Courier New" w:cs="Courier New"/>
          <w:color w:val="800080"/>
          <w:shd w:val="clear" w:color="auto" w:fill="FFFFFF"/>
        </w:rPr>
        <w:t>”</w:t>
      </w:r>
      <w:r w:rsidR="006A7C5A">
        <w:rPr>
          <w:rFonts w:ascii="Courier New" w:hAnsi="Courier New" w:cs="Courier New"/>
          <w:color w:val="000000"/>
          <w:shd w:val="clear" w:color="auto" w:fill="FFFFFF"/>
        </w:rPr>
        <w:t>;</w:t>
      </w:r>
      <w:r w:rsidR="006A7C5A" w:rsidRPr="00224F38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6A7C5A" w:rsidRPr="001E4332">
        <w:rPr>
          <w:rFonts w:ascii="Courier New" w:hAnsi="Courier New" w:cs="Courier New"/>
          <w:color w:val="008000"/>
          <w:shd w:val="clear" w:color="auto" w:fill="FFFFFF"/>
        </w:rPr>
        <w:t>/*In this Example, the folder is called “RES”, within the “home” folder, and the exported results will be a csv file called “</w:t>
      </w:r>
      <w:r w:rsidR="00244C7D">
        <w:rPr>
          <w:rFonts w:ascii="Courier New" w:hAnsi="Courier New" w:cs="Courier New"/>
          <w:color w:val="008000"/>
          <w:shd w:val="clear" w:color="auto" w:fill="FFFFFF"/>
        </w:rPr>
        <w:t>result</w:t>
      </w:r>
      <w:r w:rsidR="006A7C5A" w:rsidRPr="001E4332">
        <w:rPr>
          <w:rFonts w:ascii="Courier New" w:hAnsi="Courier New" w:cs="Courier New"/>
          <w:color w:val="008000"/>
          <w:shd w:val="clear" w:color="auto" w:fill="FFFFFF"/>
        </w:rPr>
        <w:t>”. 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6A7C5A" w:rsidRPr="00BC467C" w:rsidRDefault="006A7C5A" w:rsidP="00BC467C">
      <w:pPr>
        <w:autoSpaceDE w:val="0"/>
        <w:autoSpaceDN w:val="0"/>
        <w:adjustRightInd w:val="0"/>
        <w:spacing w:after="0" w:line="240" w:lineRule="auto"/>
        <w:rPr>
          <w:rFonts w:ascii="Courier New" w:hAnsi="Courier New" w:cs="Times New Roman"/>
          <w:color w:val="008000"/>
          <w:shd w:val="clear" w:color="auto" w:fill="FFFFFF"/>
        </w:rPr>
      </w:pPr>
      <w:bookmarkStart w:id="7" w:name="_Hlk350736"/>
      <w:r w:rsidRPr="00BC467C">
        <w:rPr>
          <w:rFonts w:ascii="Courier New" w:hAnsi="Courier New" w:cs="Times New Roman"/>
          <w:color w:val="008000"/>
          <w:shd w:val="clear" w:color="auto" w:fill="FFFFFF"/>
        </w:rPr>
        <w:lastRenderedPageBreak/>
        <w:t>/*</w:t>
      </w:r>
      <w:r w:rsidR="008F3A66">
        <w:rPr>
          <w:rFonts w:ascii="Courier New" w:hAnsi="Courier New" w:cs="Times New Roman"/>
          <w:color w:val="008000"/>
          <w:shd w:val="clear" w:color="auto" w:fill="FFFFFF"/>
        </w:rPr>
        <w:t xml:space="preserve">4. </w:t>
      </w:r>
      <w:r w:rsidRPr="00BC467C">
        <w:rPr>
          <w:rFonts w:ascii="Courier New" w:hAnsi="Courier New" w:cs="Times New Roman"/>
          <w:color w:val="008000"/>
          <w:shd w:val="clear" w:color="auto" w:fill="FFFFFF"/>
        </w:rPr>
        <w:t xml:space="preserve">Read in required </w:t>
      </w:r>
      <w:r w:rsidRPr="00BC467C">
        <w:rPr>
          <w:rFonts w:ascii="Courier New" w:hAnsi="Courier New" w:cs="Courier New"/>
          <w:color w:val="008000"/>
          <w:shd w:val="clear" w:color="auto" w:fill="FFFFFF"/>
        </w:rPr>
        <w:t>HEI-20</w:t>
      </w:r>
      <w:r w:rsidR="00244C7D" w:rsidRPr="00BC467C">
        <w:rPr>
          <w:rFonts w:ascii="Courier New" w:hAnsi="Courier New" w:cs="Courier New"/>
          <w:color w:val="008000"/>
          <w:shd w:val="clear" w:color="auto" w:fill="FFFFFF"/>
        </w:rPr>
        <w:t>05</w:t>
      </w:r>
      <w:r w:rsidRPr="00BC467C">
        <w:rPr>
          <w:rFonts w:ascii="Courier New" w:hAnsi="Courier New" w:cs="Courier New"/>
          <w:color w:val="008000"/>
          <w:shd w:val="clear" w:color="auto" w:fill="FFFFFF"/>
        </w:rPr>
        <w:t xml:space="preserve"> scoring macros. </w:t>
      </w:r>
      <w:bookmarkStart w:id="8" w:name="_Hlk274641"/>
      <w:r w:rsidRPr="00BC467C">
        <w:rPr>
          <w:rFonts w:ascii="Courier New" w:hAnsi="Courier New" w:cs="Courier New"/>
          <w:color w:val="008000"/>
          <w:shd w:val="clear" w:color="auto" w:fill="FFFFFF"/>
        </w:rPr>
        <w:t>These macros must be saved within the home folder</w:t>
      </w:r>
      <w:bookmarkEnd w:id="8"/>
      <w:r w:rsidR="00C34CDF">
        <w:rPr>
          <w:rFonts w:ascii="Courier New" w:hAnsi="Courier New" w:cs="Courier New"/>
          <w:color w:val="008000"/>
          <w:shd w:val="clear" w:color="auto" w:fill="FFFFFF"/>
        </w:rPr>
        <w:t xml:space="preserve">. </w:t>
      </w:r>
      <w:r w:rsidRPr="00BC467C">
        <w:rPr>
          <w:rFonts w:ascii="Courier New" w:hAnsi="Courier New" w:cs="Courier New"/>
          <w:color w:val="008000"/>
          <w:shd w:val="clear" w:color="auto" w:fill="FFFFFF"/>
        </w:rPr>
        <w:t>*/</w:t>
      </w:r>
    </w:p>
    <w:bookmarkEnd w:id="7"/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%include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bookmarkStart w:id="9" w:name="_Hlk350771"/>
      <w:r w:rsidR="006A7C5A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“&amp;home\</w:t>
      </w:r>
      <w:bookmarkEnd w:id="9"/>
      <w:r>
        <w:rPr>
          <w:rFonts w:ascii="Courier New" w:hAnsi="Courier New" w:cs="Courier New"/>
          <w:color w:val="800080"/>
          <w:shd w:val="clear" w:color="auto" w:fill="FFFFFF"/>
        </w:rPr>
        <w:t>hei2005.beanspeas.allocation.macro.sas</w:t>
      </w:r>
      <w:r w:rsidR="006A7C5A">
        <w:rPr>
          <w:rFonts w:ascii="Courier New" w:hAnsi="Courier New" w:cs="Courier New"/>
          <w:color w:val="800080"/>
          <w:shd w:val="clear" w:color="auto" w:fill="FFFFFF"/>
        </w:rPr>
        <w:t>”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%include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6A7C5A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“&amp;home\</w:t>
      </w:r>
      <w:r>
        <w:rPr>
          <w:rFonts w:ascii="Courier New" w:hAnsi="Courier New" w:cs="Courier New"/>
          <w:color w:val="800080"/>
          <w:shd w:val="clear" w:color="auto" w:fill="FFFFFF"/>
        </w:rPr>
        <w:t>hei2005.score.macro.sas</w:t>
      </w:r>
      <w:r w:rsidR="006A7C5A">
        <w:rPr>
          <w:rFonts w:ascii="Courier New" w:hAnsi="Courier New" w:cs="Courier New"/>
          <w:color w:val="800080"/>
          <w:shd w:val="clear" w:color="auto" w:fill="FFFFFF"/>
        </w:rPr>
        <w:t>”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244C7D" w:rsidRDefault="00244C7D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244C7D" w:rsidRDefault="00244C7D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244C7D" w:rsidRDefault="00244C7D" w:rsidP="00244C7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bookmarkStart w:id="10" w:name="_Hlk350113"/>
      <w:r w:rsidRPr="008D4B6A">
        <w:rPr>
          <w:rFonts w:ascii="Courier New" w:hAnsi="Courier New" w:cs="Courier New"/>
          <w:color w:val="008000"/>
          <w:shd w:val="clear" w:color="auto" w:fill="FFFFFF"/>
        </w:rPr>
        <w:t xml:space="preserve">/*NOTE: Once you have </w:t>
      </w:r>
      <w:r w:rsidR="008F3A66">
        <w:rPr>
          <w:rFonts w:ascii="Courier New" w:hAnsi="Courier New" w:cs="Courier New"/>
          <w:color w:val="008000"/>
          <w:shd w:val="clear" w:color="auto" w:fill="FFFFFF"/>
        </w:rPr>
        <w:t xml:space="preserve">completed </w:t>
      </w:r>
      <w:r w:rsidRPr="008D4B6A">
        <w:rPr>
          <w:rFonts w:ascii="Courier New" w:hAnsi="Courier New" w:cs="Courier New"/>
          <w:color w:val="008000"/>
          <w:shd w:val="clear" w:color="auto" w:fill="FFFFFF"/>
        </w:rPr>
        <w:t xml:space="preserve">all the steps above, all you need to do is run the SAS program below. </w:t>
      </w:r>
      <w:r>
        <w:rPr>
          <w:rFonts w:ascii="Courier New" w:hAnsi="Courier New" w:cs="Courier New"/>
          <w:color w:val="008000"/>
          <w:shd w:val="clear" w:color="auto" w:fill="FFFFFF"/>
        </w:rPr>
        <w:t>Unless you used different names for your folders and datasets, n</w:t>
      </w:r>
      <w:r w:rsidRPr="008D4B6A">
        <w:rPr>
          <w:rFonts w:ascii="Courier New" w:hAnsi="Courier New" w:cs="Courier New"/>
          <w:color w:val="008000"/>
          <w:shd w:val="clear" w:color="auto" w:fill="FFFFFF"/>
        </w:rPr>
        <w:t xml:space="preserve">o other action is required from </w:t>
      </w:r>
      <w:bookmarkEnd w:id="10"/>
      <w:r w:rsidRPr="008D4B6A">
        <w:rPr>
          <w:rFonts w:ascii="Courier New" w:hAnsi="Courier New" w:cs="Courier New"/>
          <w:color w:val="008000"/>
          <w:shd w:val="clear" w:color="auto" w:fill="FFFFFF"/>
        </w:rPr>
        <w:t>you</w:t>
      </w:r>
      <w:r>
        <w:rPr>
          <w:rFonts w:ascii="Courier New" w:hAnsi="Courier New" w:cs="Courier New"/>
          <w:color w:val="008000"/>
          <w:shd w:val="clear" w:color="auto" w:fill="FFFFFF"/>
        </w:rPr>
        <w:t>. */</w:t>
      </w:r>
    </w:p>
    <w:p w:rsidR="00244C7D" w:rsidRDefault="00244C7D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TITLE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'HEI-2005 scores for NHANES 2001-2002, AGE &gt;= 2, RELIABLE DIETS, Include Pregnant and Lactating Women'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/*Section (I): Calculation of food group, nutrient, and energy intakes at the individual 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participant </w:t>
      </w:r>
      <w:r w:rsidR="00767EB7">
        <w:rPr>
          <w:rFonts w:ascii="Courier New" w:hAnsi="Courier New" w:cs="Courier New"/>
          <w:color w:val="008000"/>
          <w:shd w:val="clear" w:color="auto" w:fill="FFFFFF"/>
        </w:rPr>
        <w:t>level. *</w:t>
      </w:r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1: locate the required datasets and variables*/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MPED;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mped.MyPyrEquivDB_v1;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foodcode=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hd w:val="clear" w:color="auto" w:fill="FFFFFF"/>
        </w:rPr>
        <w:t>*drdifdcd;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8000"/>
          <w:shd w:val="clear" w:color="auto" w:fill="FFFFFF"/>
        </w:rPr>
        <w:t>*delete 2 foodcodes and use values from the Addendum;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foodcode in (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11710800</w:t>
      </w:r>
      <w:r>
        <w:rPr>
          <w:rFonts w:ascii="Courier New" w:hAnsi="Courier New" w:cs="Courier New"/>
          <w:color w:val="00000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11710801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)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delete; 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/*In the HEI-2005, soy beverages are counted as part of the Milk component.  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Convert the four soy beverage codes in the MPED from M_SOY oz equivalents to D_TOTAL cup 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equivalents using the following conversion process based on FNDDS 1.0*/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8000"/>
          <w:shd w:val="clear" w:color="auto" w:fill="FFFFFF"/>
        </w:rPr>
        <w:t>/*FOODCODE=11310000, MILK, IMITATION, FLUID, SOY BASED (1 cup=244 grams)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  FOODCODE=11320000, MILK, SOY, READY-TO-DRINK, NOT BABY (1 cup=245 grams)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  FOODCODE=11321000, MILK, SOY, READY-TO-DRINK, NOT BABY'S, CHOCOLATE (1 cup=240 grams)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  FOODCODE=11330000, MILK, SOY, DRY, RECONSTITUTED, NOT BABY (1 cup=245 </w:t>
      </w:r>
      <w:r w:rsidR="00767EB7">
        <w:rPr>
          <w:rFonts w:ascii="Courier New" w:hAnsi="Courier New" w:cs="Courier New"/>
          <w:color w:val="008000"/>
          <w:shd w:val="clear" w:color="auto" w:fill="FFFFFF"/>
        </w:rPr>
        <w:t>grams) *</w:t>
      </w:r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FOODCODE=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11310000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M_SOY=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D_TOTAL=ROUND(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100</w:t>
      </w:r>
      <w:r>
        <w:rPr>
          <w:rFonts w:ascii="Courier New" w:hAnsi="Courier New" w:cs="Courier New"/>
          <w:color w:val="000000"/>
          <w:shd w:val="clear" w:color="auto" w:fill="FFFFFF"/>
        </w:rPr>
        <w:t>*(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hd w:val="clear" w:color="auto" w:fill="FFFFFF"/>
        </w:rPr>
        <w:t>/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244</w:t>
      </w:r>
      <w:r>
        <w:rPr>
          <w:rFonts w:ascii="Courier New" w:hAnsi="Courier New" w:cs="Courier New"/>
          <w:color w:val="000000"/>
          <w:shd w:val="clear" w:color="auto" w:fill="FFFFFF"/>
        </w:rPr>
        <w:t>),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.001</w:t>
      </w:r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FOODCODE=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11320000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   M_SOY=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D_TOTAL=ROUND(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100</w:t>
      </w:r>
      <w:r>
        <w:rPr>
          <w:rFonts w:ascii="Courier New" w:hAnsi="Courier New" w:cs="Courier New"/>
          <w:color w:val="000000"/>
          <w:shd w:val="clear" w:color="auto" w:fill="FFFFFF"/>
        </w:rPr>
        <w:t>*(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hd w:val="clear" w:color="auto" w:fill="FFFFFF"/>
        </w:rPr>
        <w:t>/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245</w:t>
      </w:r>
      <w:r>
        <w:rPr>
          <w:rFonts w:ascii="Courier New" w:hAnsi="Courier New" w:cs="Courier New"/>
          <w:color w:val="000000"/>
          <w:shd w:val="clear" w:color="auto" w:fill="FFFFFF"/>
        </w:rPr>
        <w:t>),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.001</w:t>
      </w:r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FOODCODE=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11321000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M_SOY=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D_TOTAL=ROUND(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100</w:t>
      </w:r>
      <w:r>
        <w:rPr>
          <w:rFonts w:ascii="Courier New" w:hAnsi="Courier New" w:cs="Courier New"/>
          <w:color w:val="000000"/>
          <w:shd w:val="clear" w:color="auto" w:fill="FFFFFF"/>
        </w:rPr>
        <w:t>*(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hd w:val="clear" w:color="auto" w:fill="FFFFFF"/>
        </w:rPr>
        <w:t>/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240</w:t>
      </w:r>
      <w:r>
        <w:rPr>
          <w:rFonts w:ascii="Courier New" w:hAnsi="Courier New" w:cs="Courier New"/>
          <w:color w:val="000000"/>
          <w:shd w:val="clear" w:color="auto" w:fill="FFFFFF"/>
        </w:rPr>
        <w:t>),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.001</w:t>
      </w:r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FOODCODE=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11330000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M_SOY=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D_TOTAL=ROUND(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100</w:t>
      </w:r>
      <w:r>
        <w:rPr>
          <w:rFonts w:ascii="Courier New" w:hAnsi="Courier New" w:cs="Courier New"/>
          <w:color w:val="000000"/>
          <w:shd w:val="clear" w:color="auto" w:fill="FFFFFF"/>
        </w:rPr>
        <w:t>*(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hd w:val="clear" w:color="auto" w:fill="FFFFFF"/>
        </w:rPr>
        <w:t>/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245</w:t>
      </w:r>
      <w:r>
        <w:rPr>
          <w:rFonts w:ascii="Courier New" w:hAnsi="Courier New" w:cs="Courier New"/>
          <w:color w:val="000000"/>
          <w:shd w:val="clear" w:color="auto" w:fill="FFFFFF"/>
        </w:rPr>
        <w:t>),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.001</w:t>
      </w:r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=MPED;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FOODCODE;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CNPPMPED_WJFRT;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mped.cnppmypyrequivdb_v1_wjfrt; 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=CNPPMPED_WJFRT;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FOODCODE;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*get cnpp addendum version 2.0 B;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import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datafile</w:t>
      </w:r>
      <w:r>
        <w:rPr>
          <w:rFonts w:ascii="Courier New" w:hAnsi="Courier New" w:cs="Courier New"/>
          <w:color w:val="000000"/>
          <w:shd w:val="clear" w:color="auto" w:fill="FFFFFF"/>
        </w:rPr>
        <w:t>=cnppadd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>=cnppadd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dbms</w:t>
      </w:r>
      <w:r>
        <w:rPr>
          <w:rFonts w:ascii="Courier New" w:hAnsi="Courier New" w:cs="Courier New"/>
          <w:color w:val="000000"/>
          <w:shd w:val="clear" w:color="auto" w:fill="FFFFFF"/>
        </w:rPr>
        <w:t>=xls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replace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getnames</w:t>
      </w:r>
      <w:r>
        <w:rPr>
          <w:rFonts w:ascii="Courier New" w:hAnsi="Courier New" w:cs="Courier New"/>
          <w:color w:val="000000"/>
          <w:shd w:val="clear" w:color="auto" w:fill="FFFFFF"/>
        </w:rPr>
        <w:t>=yes;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cnppadd;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cnppadd;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foodcode in (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11710800</w:t>
      </w:r>
      <w:r>
        <w:rPr>
          <w:rFonts w:ascii="Courier New" w:hAnsi="Courier New" w:cs="Courier New"/>
          <w:color w:val="00000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11710801</w:t>
      </w:r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=cnppadd;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FOODCODE;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Food;                           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nh.drxiff_b;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FOODCODE=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*DRDIFDCD; </w:t>
      </w:r>
      <w:r>
        <w:rPr>
          <w:rFonts w:ascii="Courier New" w:hAnsi="Courier New" w:cs="Courier New"/>
          <w:color w:val="008000"/>
          <w:shd w:val="clear" w:color="auto" w:fill="FFFFFF"/>
        </w:rPr>
        <w:t>/*convert variable name and type*/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DRDDRSTZ=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hd w:val="clear" w:color="auto" w:fill="FFFFFF"/>
        </w:rPr>
        <w:t>/*reliable dietary recall status*/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=Food;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FOODCODE;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lastRenderedPageBreak/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/*Use the individual's Day 1 dietary intake sample weight (WTDRD1) to account for 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the survey sample design, nonresponse rate, and </w:t>
      </w:r>
      <w:r w:rsidR="00767EB7">
        <w:rPr>
          <w:rFonts w:ascii="Courier New" w:hAnsi="Courier New" w:cs="Courier New"/>
          <w:color w:val="008000"/>
          <w:shd w:val="clear" w:color="auto" w:fill="FFFFFF"/>
        </w:rPr>
        <w:t>proportion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 of intake days 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(on weekdays or weekend days</w:t>
      </w:r>
      <w:r w:rsidR="00767EB7">
        <w:rPr>
          <w:rFonts w:ascii="Courier New" w:hAnsi="Courier New" w:cs="Courier New"/>
          <w:color w:val="008000"/>
          <w:shd w:val="clear" w:color="auto" w:fill="FFFFFF"/>
        </w:rPr>
        <w:t>). *</w:t>
      </w:r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Nutrient (</w:t>
      </w:r>
      <w:r>
        <w:rPr>
          <w:rFonts w:ascii="Courier New" w:hAnsi="Courier New" w:cs="Courier New"/>
          <w:color w:val="0000FF"/>
          <w:shd w:val="clear" w:color="auto" w:fill="FFFFFF"/>
        </w:rPr>
        <w:t>keep</w:t>
      </w:r>
      <w:r>
        <w:rPr>
          <w:rFonts w:ascii="Courier New" w:hAnsi="Courier New" w:cs="Courier New"/>
          <w:color w:val="000000"/>
          <w:shd w:val="clear" w:color="auto" w:fill="FFFFFF"/>
        </w:rPr>
        <w:t>=seqn WTDRD1 DRXTKCAL DRXTCARB DRXTSFAT DRXTALCO DRDTSODI);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nh.DRXTOT_b;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DRDDRSTZ=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hd w:val="clear" w:color="auto" w:fill="FFFFFF"/>
        </w:rPr>
        <w:t>/*reliable dietary recall status*/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=Nutrient;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SEQN;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demo (</w:t>
      </w:r>
      <w:r>
        <w:rPr>
          <w:rFonts w:ascii="Courier New" w:hAnsi="Courier New" w:cs="Courier New"/>
          <w:color w:val="0000FF"/>
          <w:shd w:val="clear" w:color="auto" w:fill="FFFFFF"/>
        </w:rPr>
        <w:t>keep</w:t>
      </w:r>
      <w:r>
        <w:rPr>
          <w:rFonts w:ascii="Courier New" w:hAnsi="Courier New" w:cs="Courier New"/>
          <w:color w:val="000000"/>
          <w:shd w:val="clear" w:color="auto" w:fill="FFFFFF"/>
        </w:rPr>
        <w:t>=seqn RIDAGEYR RIAGENDR SDDSRVYR SDMVPSU SDMVSTRA);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nh.demo_b;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=demo;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SEQN;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2: Combine the required datasets, make the necessary exclusions,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and make necessary adjustments at the level of individual </w:t>
      </w:r>
      <w:r w:rsidR="00767EB7">
        <w:rPr>
          <w:rFonts w:ascii="Courier New" w:hAnsi="Courier New" w:cs="Courier New"/>
          <w:color w:val="008000"/>
          <w:shd w:val="clear" w:color="auto" w:fill="FFFFFF"/>
        </w:rPr>
        <w:t>foods. *</w:t>
      </w:r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PYR;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MERGE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MPED CNPPMPED_WJFRT cnppadd;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FOODCODE;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FDPYR;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MERGE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Food (</w:t>
      </w:r>
      <w:r>
        <w:rPr>
          <w:rFonts w:ascii="Courier New" w:hAnsi="Courier New" w:cs="Courier New"/>
          <w:color w:val="0000FF"/>
          <w:shd w:val="clear" w:color="auto" w:fill="FFFFFF"/>
        </w:rPr>
        <w:t>IN</w:t>
      </w:r>
      <w:r>
        <w:rPr>
          <w:rFonts w:ascii="Courier New" w:hAnsi="Courier New" w:cs="Courier New"/>
          <w:color w:val="000000"/>
          <w:shd w:val="clear" w:color="auto" w:fill="FFFFFF"/>
        </w:rPr>
        <w:t>=S) PYR (</w:t>
      </w:r>
      <w:r>
        <w:rPr>
          <w:rFonts w:ascii="Courier New" w:hAnsi="Courier New" w:cs="Courier New"/>
          <w:color w:val="0000FF"/>
          <w:shd w:val="clear" w:color="auto" w:fill="FFFFFF"/>
        </w:rPr>
        <w:t>IN</w:t>
      </w:r>
      <w:r>
        <w:rPr>
          <w:rFonts w:ascii="Courier New" w:hAnsi="Courier New" w:cs="Courier New"/>
          <w:color w:val="000000"/>
          <w:shd w:val="clear" w:color="auto" w:fill="FFFFFF"/>
        </w:rPr>
        <w:t>=N);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FOODCODE;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 </w:t>
      </w:r>
      <w:r>
        <w:rPr>
          <w:rFonts w:ascii="Courier New" w:hAnsi="Courier New" w:cs="Courier New"/>
          <w:color w:val="0000FF"/>
          <w:shd w:val="clear" w:color="auto" w:fill="FFFFFF"/>
        </w:rPr>
        <w:t>AND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/*Convert NHANES 01-02 individuals' food intake amounts from grams to 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MyPyramid equivalents*/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FDPYR;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FDPYR;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/*Calculate intake for MyPyramid food groups*/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PYRVAR G_TOTAL--A_BEV WHOLEFRT FRTJUICE;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OVER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PYRVAR;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  PYRVAR=PYRVAR*(DRXIGRMS/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100</w:t>
      </w:r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=FDPYR;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SEQN;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/*Calculate individual's food intake amounts for MyPyramid food groups in 1 day*/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=FDPYR </w:t>
      </w:r>
      <w:r>
        <w:rPr>
          <w:rFonts w:ascii="Courier New" w:hAnsi="Courier New" w:cs="Courier New"/>
          <w:color w:val="0000FF"/>
          <w:shd w:val="clear" w:color="auto" w:fill="FFFFFF"/>
        </w:rPr>
        <w:t>NOPRINT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SEQN;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G_TOTAL--A_BEV WHOLEFRT FRTJUICE;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=PYRCALC </w:t>
      </w:r>
      <w:r>
        <w:rPr>
          <w:rFonts w:ascii="Courier New" w:hAnsi="Courier New" w:cs="Courier New"/>
          <w:color w:val="0000FF"/>
          <w:shd w:val="clear" w:color="auto" w:fill="FFFFFF"/>
        </w:rPr>
        <w:t>SUM</w:t>
      </w:r>
      <w:r>
        <w:rPr>
          <w:rFonts w:ascii="Courier New" w:hAnsi="Courier New" w:cs="Courier New"/>
          <w:color w:val="000000"/>
          <w:shd w:val="clear" w:color="auto" w:fill="FFFFFF"/>
        </w:rPr>
        <w:t>= 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/*Individual's nutrient intake (DRXICARB, carbohydrate; DRXIALCO, alcohol) from beer, wine 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and distilled spirits, but exclude cooking wine*/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BWLNUT (</w:t>
      </w:r>
      <w:r>
        <w:rPr>
          <w:rFonts w:ascii="Courier New" w:hAnsi="Courier New" w:cs="Courier New"/>
          <w:color w:val="0000FF"/>
          <w:shd w:val="clear" w:color="auto" w:fill="FFFFFF"/>
        </w:rPr>
        <w:t>KEEP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=SEQN DRXICARB DRXIALCO DRXILINE THREED);                           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food;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THREED=INT(FOODCODE/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100000</w:t>
      </w:r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(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931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&lt;= THREED &lt;= 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935</w:t>
      </w:r>
      <w:r>
        <w:rPr>
          <w:rFonts w:ascii="Courier New" w:hAnsi="Courier New" w:cs="Courier New"/>
          <w:color w:val="000000"/>
          <w:shd w:val="clear" w:color="auto" w:fill="FFFFFF"/>
        </w:rPr>
        <w:t>);</w:t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>/*alcoholic beverages of beer, wine, and distilled spirits*/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FOODCODE=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93401300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DELETE; </w:t>
      </w:r>
      <w:r>
        <w:rPr>
          <w:rFonts w:ascii="Courier New" w:hAnsi="Courier New" w:cs="Courier New"/>
          <w:color w:val="008000"/>
          <w:shd w:val="clear" w:color="auto" w:fill="FFFFFF"/>
        </w:rPr>
        <w:t>/*Remove cooking wine*/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=BWLNUT;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SEQN DRXILINE;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/*Identify Added Sugar intake from beer, wine 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and distilled spirits, but exclude cooking wine*/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BWLPYR (</w:t>
      </w:r>
      <w:r>
        <w:rPr>
          <w:rFonts w:ascii="Courier New" w:hAnsi="Courier New" w:cs="Courier New"/>
          <w:color w:val="0000FF"/>
          <w:shd w:val="clear" w:color="auto" w:fill="FFFFFF"/>
        </w:rPr>
        <w:t>KEEP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=SEQN ADD_SUG DRXIGRMS DRXILINE THREED);                           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FDPYR;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THREED=INT(FOODCODE/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100000</w:t>
      </w:r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(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931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&lt;= THREED &lt;= 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935</w:t>
      </w:r>
      <w:r>
        <w:rPr>
          <w:rFonts w:ascii="Courier New" w:hAnsi="Courier New" w:cs="Courier New"/>
          <w:color w:val="000000"/>
          <w:shd w:val="clear" w:color="auto" w:fill="FFFFFF"/>
        </w:rPr>
        <w:t>);</w:t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>/*alcoholic beverages of beer, wine, and distilled spirits*/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FOODCODE=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93401300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DELETE; </w:t>
      </w:r>
      <w:r>
        <w:rPr>
          <w:rFonts w:ascii="Courier New" w:hAnsi="Courier New" w:cs="Courier New"/>
          <w:color w:val="008000"/>
          <w:shd w:val="clear" w:color="auto" w:fill="FFFFFF"/>
        </w:rPr>
        <w:t>/*Remove cooking wine*/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=BWLPYR;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SEQN DRXILINE;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BEERWINELIQ;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MERGE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BWLNUT BWLPYR;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SEQN DRXILINE;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/*Exclude calories from Added Sugars food group in alcoholic beverages*/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BEERWINELIQ;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BEERWINELIQ;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SEQN;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SUGGRAM=ADD_SUG*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>/*convert from teaspoons to grams of added sugars=grams of carbohydrate from added sugars*/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NOSCARB=DRXICARB-SUGGRAM;</w:t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>/*subtract grams of carbohydrate from added sugars from the total carbohydrate*/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THREED IN (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931</w:t>
      </w:r>
      <w:r>
        <w:rPr>
          <w:rFonts w:ascii="Courier New" w:hAnsi="Courier New" w:cs="Courier New"/>
          <w:color w:val="00000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932</w:t>
      </w:r>
      <w:r>
        <w:rPr>
          <w:rFonts w:ascii="Courier New" w:hAnsi="Courier New" w:cs="Courier New"/>
          <w:color w:val="00000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934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)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BWCARBC=NOSCARB*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>/*SoFAAS calories from carbohydrate in alcoholic beverages*/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ETHCAL=DRXIALCO*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7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hd w:val="clear" w:color="auto" w:fill="FFFFFF"/>
        </w:rPr>
        <w:t>/*SoFAAS calories from alcohol (ethanol) in alcoholic beverages*/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/*Calculate individual's SoFAAS calories from </w:t>
      </w:r>
      <w:r w:rsidR="00767EB7">
        <w:rPr>
          <w:rFonts w:ascii="Courier New" w:hAnsi="Courier New" w:cs="Courier New"/>
          <w:color w:val="008000"/>
          <w:shd w:val="clear" w:color="auto" w:fill="FFFFFF"/>
        </w:rPr>
        <w:t>carbohydrate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 and alcohol (ethanol) in alcoholic beverages in 1 day*/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=BEERWINELIQ </w:t>
      </w:r>
      <w:r>
        <w:rPr>
          <w:rFonts w:ascii="Courier New" w:hAnsi="Courier New" w:cs="Courier New"/>
          <w:color w:val="0000FF"/>
          <w:shd w:val="clear" w:color="auto" w:fill="FFFFFF"/>
        </w:rPr>
        <w:t>NOPRINT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SEQN;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BWCARBC ETHCAL;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=BEERWINELIQ </w:t>
      </w:r>
      <w:r>
        <w:rPr>
          <w:rFonts w:ascii="Courier New" w:hAnsi="Courier New" w:cs="Courier New"/>
          <w:color w:val="0000FF"/>
          <w:shd w:val="clear" w:color="auto" w:fill="FFFFFF"/>
        </w:rPr>
        <w:t>SUM</w:t>
      </w:r>
      <w:r>
        <w:rPr>
          <w:rFonts w:ascii="Courier New" w:hAnsi="Courier New" w:cs="Courier New"/>
          <w:color w:val="000000"/>
          <w:shd w:val="clear" w:color="auto" w:fill="FFFFFF"/>
        </w:rPr>
        <w:t>=BWCARBC ETHCAL;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/*Combine all required datasets*/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/*Only include individuals who are age 2 years and older*/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BOTH;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MERGE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Nutrient (</w:t>
      </w:r>
      <w:r>
        <w:rPr>
          <w:rFonts w:ascii="Courier New" w:hAnsi="Courier New" w:cs="Courier New"/>
          <w:color w:val="0000FF"/>
          <w:shd w:val="clear" w:color="auto" w:fill="FFFFFF"/>
        </w:rPr>
        <w:t>IN</w:t>
      </w:r>
      <w:r>
        <w:rPr>
          <w:rFonts w:ascii="Courier New" w:hAnsi="Courier New" w:cs="Courier New"/>
          <w:color w:val="000000"/>
          <w:shd w:val="clear" w:color="auto" w:fill="FFFFFF"/>
        </w:rPr>
        <w:t>=F) BEERWINELIQ PYRCALC(</w:t>
      </w:r>
      <w:r>
        <w:rPr>
          <w:rFonts w:ascii="Courier New" w:hAnsi="Courier New" w:cs="Courier New"/>
          <w:color w:val="0000FF"/>
          <w:shd w:val="clear" w:color="auto" w:fill="FFFFFF"/>
        </w:rPr>
        <w:t>IN</w:t>
      </w:r>
      <w:r>
        <w:rPr>
          <w:rFonts w:ascii="Courier New" w:hAnsi="Courier New" w:cs="Courier New"/>
          <w:color w:val="000000"/>
          <w:shd w:val="clear" w:color="auto" w:fill="FFFFFF"/>
        </w:rPr>
        <w:t>=P) DEMO;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SEQN;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 </w:t>
      </w:r>
      <w:r>
        <w:rPr>
          <w:rFonts w:ascii="Courier New" w:hAnsi="Courier New" w:cs="Courier New"/>
          <w:color w:val="0000FF"/>
          <w:shd w:val="clear" w:color="auto" w:fill="FFFFFF"/>
        </w:rPr>
        <w:t>AND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P;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RIDAGEYR &gt;= 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>/*individuals age 2 and older*/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/*Step 3: Calculate NHANES 01-02 individual food and nutrient intakes for each </w:t>
      </w:r>
      <w:r w:rsidR="00767EB7">
        <w:rPr>
          <w:rFonts w:ascii="Courier New" w:hAnsi="Courier New" w:cs="Courier New"/>
          <w:color w:val="008000"/>
          <w:shd w:val="clear" w:color="auto" w:fill="FFFFFF"/>
        </w:rPr>
        <w:t>individual. *</w:t>
      </w:r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/*Please note: MyPyramid equivalent values for total dairy intake (D_TOTAL) in the HEI-2005 may be different from D_TOTAL 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in the MPED because soy beverages are counted as milk in the HEI-</w:t>
      </w:r>
      <w:r w:rsidR="00767EB7">
        <w:rPr>
          <w:rFonts w:ascii="Courier New" w:hAnsi="Courier New" w:cs="Courier New"/>
          <w:color w:val="008000"/>
          <w:shd w:val="clear" w:color="auto" w:fill="FFFFFF"/>
        </w:rPr>
        <w:t>2005. *</w:t>
      </w:r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BOTH;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BOTH;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SEQN;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V_DOL=V_DPYEL+V_DRKGR;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ALLMEAT=M_MPF+M_EGG+M_NUTSD+M_SOY;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00"/>
          <w:shd w:val="clear" w:color="auto" w:fill="FFFFFF"/>
        </w:rPr>
        <w:t>/**Calculate intake of Calories from SoFAAS**/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00"/>
          <w:shd w:val="clear" w:color="auto" w:fill="FFFFFF"/>
        </w:rPr>
        <w:t>/*Calculate SoFAAS Calories from Added sugars, solid fat, and alcoholic beverages*/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ADDSUGC=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16</w:t>
      </w:r>
      <w:r>
        <w:rPr>
          <w:rFonts w:ascii="Courier New" w:hAnsi="Courier New" w:cs="Courier New"/>
          <w:color w:val="000000"/>
          <w:shd w:val="clear" w:color="auto" w:fill="FFFFFF"/>
        </w:rPr>
        <w:t>*ADD_SUG;</w:t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>/*calories from added sugars*/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SOLFATC=DISCFAT_SOL*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9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>/*calories from solid fat*/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ETHCAL &lt; 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ETHCAL=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BWCARBC &lt; 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BWCARBC=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EXFAAS=ADDSUGC+SOLFATC+ETHCAL+BWCARBC; </w:t>
      </w:r>
      <w:r>
        <w:rPr>
          <w:rFonts w:ascii="Courier New" w:hAnsi="Courier New" w:cs="Courier New"/>
          <w:color w:val="008000"/>
          <w:shd w:val="clear" w:color="auto" w:fill="FFFFFF"/>
        </w:rPr>
        <w:t>/*total SoFAAS calories as in kcal*/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                                                                           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/*Section (II): Calculation of weighted means and a variance-covariance matrix and generation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of a Monte Carlo dataset, enabling standard errors to be </w:t>
      </w:r>
      <w:r w:rsidR="00767EB7">
        <w:rPr>
          <w:rFonts w:ascii="Courier New" w:hAnsi="Courier New" w:cs="Courier New"/>
          <w:color w:val="008000"/>
          <w:shd w:val="clear" w:color="auto" w:fill="FFFFFF"/>
        </w:rPr>
        <w:t>calculated. *</w:t>
      </w:r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1.  Calculate the weighted means and the variance/covariance matrix for the dietary variables of interest. 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one;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both;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comp (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14</w:t>
      </w:r>
      <w:r>
        <w:rPr>
          <w:rFonts w:ascii="Courier New" w:hAnsi="Courier New" w:cs="Courier New"/>
          <w:color w:val="000000"/>
          <w:shd w:val="clear" w:color="auto" w:fill="FFFFFF"/>
        </w:rPr>
        <w:t>) DRXTKCAL F_TOTAL WHOLEFRT V_TOTAL V_DOL legumes  G_TOTAL  g_whl d_total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allmeat DISCFAT_OIL DRXTSFAT  DRDTSODI  EXFAAS;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8000"/>
          <w:shd w:val="clear" w:color="auto" w:fill="FFFFFF"/>
        </w:rPr>
        <w:t>* Turn each variable into an observation of the single variable VBL,;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8000"/>
          <w:shd w:val="clear" w:color="auto" w:fill="FFFFFF"/>
        </w:rPr>
        <w:t>* keeping track of the order with the dum_num variable;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i = 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14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VBL = comp(i);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dum_num = i;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</w:t>
      </w:r>
      <w:r>
        <w:rPr>
          <w:rFonts w:ascii="Courier New" w:hAnsi="Courier New" w:cs="Courier New"/>
          <w:color w:val="0000FF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one;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one;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8000"/>
          <w:shd w:val="clear" w:color="auto" w:fill="FFFFFF"/>
        </w:rPr>
        <w:t>* Create dummies with the same names as the original variables;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8000"/>
          <w:shd w:val="clear" w:color="auto" w:fill="FFFFFF"/>
        </w:rPr>
        <w:t>* The i-th dummy gets a 1 if the observation is associated with the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  * i-th original variable;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comp (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14</w:t>
      </w:r>
      <w:r>
        <w:rPr>
          <w:rFonts w:ascii="Courier New" w:hAnsi="Courier New" w:cs="Courier New"/>
          <w:color w:val="000000"/>
          <w:shd w:val="clear" w:color="auto" w:fill="FFFFFF"/>
        </w:rPr>
        <w:t>) DRXTKCAL F_TOTAL WHOLEFRT V_TOTAL V_DOL legumes  G_TOTAL  g_whl d_total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allmeat DISCFAT_OIL DRXTSFAT  DRDTSODI  EXFAAS;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i = 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14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dum_num = i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comp(i) = 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</w:t>
      </w:r>
      <w:r>
        <w:rPr>
          <w:rFonts w:ascii="Courier New" w:hAnsi="Courier New" w:cs="Courier New"/>
          <w:color w:val="0000FF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comp(i) = 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</w:t>
      </w:r>
      <w:r>
        <w:rPr>
          <w:rFonts w:ascii="Courier New" w:hAnsi="Courier New" w:cs="Courier New"/>
          <w:color w:val="0000FF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drop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i dum_num;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surveyreg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=one;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strata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SDMVSTRA;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cluster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SDMVPSU;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weight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WTDRD1;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model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VBL=DRXTKCAL F_TOTAL WHOLEFRT V_TOTAL V_DOL legumes  G_TOTAL  g_whl d_total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allmeat DISCFAT_OIL DRXTSFAT  DRDTSODI  EXFAAS/</w:t>
      </w:r>
      <w:r>
        <w:rPr>
          <w:rFonts w:ascii="Courier New" w:hAnsi="Courier New" w:cs="Courier New"/>
          <w:color w:val="0000FF"/>
          <w:shd w:val="clear" w:color="auto" w:fill="FFFFFF"/>
        </w:rPr>
        <w:t>noint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covb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8000"/>
          <w:shd w:val="clear" w:color="auto" w:fill="FFFFFF"/>
        </w:rPr>
        <w:t>* Output the covariance matrix we wanted all along;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ods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covb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csd_cov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"Tricking SURVEYREG into giving us the covariance matrix of means"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csd_cov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 xml:space="preserve">"Printout of </w:t>
      </w:r>
      <w:proofErr w:type="spellStart"/>
      <w:r>
        <w:rPr>
          <w:rFonts w:ascii="Courier New" w:hAnsi="Courier New" w:cs="Courier New"/>
          <w:color w:val="800080"/>
          <w:shd w:val="clear" w:color="auto" w:fill="FFFFFF"/>
        </w:rPr>
        <w:t>csd_cov</w:t>
      </w:r>
      <w:proofErr w:type="spellEnd"/>
      <w:r>
        <w:rPr>
          <w:rFonts w:ascii="Courier New" w:hAnsi="Courier New" w:cs="Courier New"/>
          <w:color w:val="800080"/>
          <w:shd w:val="clear" w:color="auto" w:fill="FFFFFF"/>
        </w:rPr>
        <w:t xml:space="preserve"> dataset -uses complex survey info"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=both </w:t>
      </w:r>
      <w:r>
        <w:rPr>
          <w:rFonts w:ascii="Courier New" w:hAnsi="Courier New" w:cs="Courier New"/>
          <w:color w:val="0000FF"/>
          <w:shd w:val="clear" w:color="auto" w:fill="FFFFFF"/>
        </w:rPr>
        <w:t>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min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max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mean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weight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wtdrd1;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DRXTKCAL F_TOTAL WHOLEFRT V_TOTAL V_DOL </w:t>
      </w:r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>legumes  G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>_TOTAL  g_whl d_total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allmeat DISCFAT_OIL DRXTSFAT DRDTSODI EXFAAS;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'look at weighted means'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wtdm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mean</w:t>
      </w:r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>= ;</w:t>
      </w:r>
      <w:proofErr w:type="gramEnd"/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(</w:t>
      </w:r>
      <w:r>
        <w:rPr>
          <w:rFonts w:ascii="Courier New" w:hAnsi="Courier New" w:cs="Courier New"/>
          <w:color w:val="0000FF"/>
          <w:shd w:val="clear" w:color="auto" w:fill="FFFFFF"/>
        </w:rPr>
        <w:t>drop</w:t>
      </w:r>
      <w:r>
        <w:rPr>
          <w:rFonts w:ascii="Courier New" w:hAnsi="Courier New" w:cs="Courier New"/>
          <w:color w:val="000000"/>
          <w:shd w:val="clear" w:color="auto" w:fill="FFFFFF"/>
        </w:rPr>
        <w:t>=Parameter);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csd_cov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_TYPE_=</w:t>
      </w:r>
      <w:r>
        <w:rPr>
          <w:rFonts w:ascii="Courier New" w:hAnsi="Courier New" w:cs="Courier New"/>
          <w:color w:val="800080"/>
          <w:shd w:val="clear" w:color="auto" w:fill="FFFFFF"/>
        </w:rPr>
        <w:t>'COV 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_NAME_=Parameter;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wtdm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(</w:t>
      </w:r>
      <w:r>
        <w:rPr>
          <w:rFonts w:ascii="Courier New" w:hAnsi="Courier New" w:cs="Courier New"/>
          <w:color w:val="0000FF"/>
          <w:shd w:val="clear" w:color="auto" w:fill="FFFFFF"/>
        </w:rPr>
        <w:t>drop</w:t>
      </w:r>
      <w:r>
        <w:rPr>
          <w:rFonts w:ascii="Courier New" w:hAnsi="Courier New" w:cs="Courier New"/>
          <w:color w:val="000000"/>
          <w:shd w:val="clear" w:color="auto" w:fill="FFFFFF"/>
        </w:rPr>
        <w:t>=_TYPE_ _FREQ_);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wtdm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wtdm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wtdm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_TYPE_=</w:t>
      </w:r>
      <w:r>
        <w:rPr>
          <w:rFonts w:ascii="Courier New" w:hAnsi="Courier New" w:cs="Courier New"/>
          <w:color w:val="800080"/>
          <w:shd w:val="clear" w:color="auto" w:fill="FFFFFF"/>
        </w:rPr>
        <w:t>'MEAN'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wtdm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 xml:space="preserve">'input to </w:t>
      </w:r>
      <w:proofErr w:type="spellStart"/>
      <w:r>
        <w:rPr>
          <w:rFonts w:ascii="Courier New" w:hAnsi="Courier New" w:cs="Courier New"/>
          <w:color w:val="800080"/>
          <w:shd w:val="clear" w:color="auto" w:fill="FFFFFF"/>
        </w:rPr>
        <w:t>simnorml</w:t>
      </w:r>
      <w:proofErr w:type="spellEnd"/>
      <w:r>
        <w:rPr>
          <w:rFonts w:ascii="Courier New" w:hAnsi="Courier New" w:cs="Courier New"/>
          <w:color w:val="800080"/>
          <w:shd w:val="clear" w:color="auto" w:fill="FFFFFF"/>
        </w:rPr>
        <w:t>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2.  In this step, a Monte Carlo data set with 10,000 rows is generated using the weighted means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and variance/covariance matrix from step 1*/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lastRenderedPageBreak/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simnormal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(</w:t>
      </w:r>
      <w:r>
        <w:rPr>
          <w:rFonts w:ascii="Courier New" w:hAnsi="Courier New" w:cs="Courier New"/>
          <w:color w:val="0000FF"/>
          <w:shd w:val="clear" w:color="auto" w:fill="FFFFFF"/>
        </w:rPr>
        <w:t>type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)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numreal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10000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seed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51230077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outseed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sim_data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DRXTKCAL F_TOTAL WHOLEFRT V_TOTAL V_DOL legumes G_TOTAL g_whl d_total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allmeat DISCFAT_OIL </w:t>
      </w:r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>DRXTSFAT  DRDTSODI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 xml:space="preserve">  EXFAAS;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sim_data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nmiss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min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max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mean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stddev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DRXTKCAL F_TOTAL WHOLEFRT V_TOTAL V_DOL </w:t>
      </w:r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>legumes  G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>_TOTAL  g_whl d_total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allmeat DISCFAT_OIL </w:t>
      </w:r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>DRXTSFAT  DRDTSODI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 xml:space="preserve">  EXFAAS;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"Distributions of Simulated Data"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sim_data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(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obs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20</w:t>
      </w:r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"Listing of 20 Records from Simulated Data"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/*Section (III): Allocation of legumes (beans and peas) and application of the HEI-2005 scoring </w:t>
      </w:r>
      <w:proofErr w:type="gramStart"/>
      <w:r>
        <w:rPr>
          <w:rFonts w:ascii="Courier New" w:hAnsi="Courier New" w:cs="Courier New"/>
          <w:color w:val="008000"/>
          <w:shd w:val="clear" w:color="auto" w:fill="FFFFFF"/>
        </w:rPr>
        <w:t>algorithm.*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1.  Allocate legumes (beans and peas) using the Monte Carlo data set from Section II and the beans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and peas allocation macro.  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%</w:t>
      </w:r>
      <w:r>
        <w:rPr>
          <w:rFonts w:ascii="Courier New" w:hAnsi="Courier New" w:cs="Courier New"/>
          <w:b/>
          <w:bCs/>
          <w:i/>
          <w:iCs/>
          <w:color w:val="000000"/>
          <w:shd w:val="clear" w:color="auto" w:fill="FFFFFF"/>
        </w:rPr>
        <w:t>LEGALLOC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indat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sim_data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       kcal=DRXTKCAL,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allmeat=allmeat,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v_dol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v_dol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legumes=legumes,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outdat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lsim_data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2. Apply the HEI-2005 scoring macro. */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%</w:t>
      </w:r>
      <w:r>
        <w:rPr>
          <w:rFonts w:ascii="Courier New" w:hAnsi="Courier New" w:cs="Courier New"/>
          <w:b/>
          <w:bCs/>
          <w:i/>
          <w:iCs/>
          <w:color w:val="000000"/>
          <w:shd w:val="clear" w:color="auto" w:fill="FFFFFF"/>
        </w:rPr>
        <w:t>HEI2005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indat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lsim_data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  kcal=DRXTKCAL,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wholefrt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wholefrt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lv_total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legume_added_v_total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lv_dol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legume_added_v_dol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0000"/>
          <w:shd w:val="clear" w:color="auto" w:fill="FFFFFF"/>
        </w:rPr>
        <w:tab/>
        <w:t>g_whl=g_whl,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0000"/>
          <w:shd w:val="clear" w:color="auto" w:fill="FFFFFF"/>
        </w:rPr>
        <w:tab/>
        <w:t>d_total=d_total,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  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0000"/>
          <w:shd w:val="clear" w:color="auto" w:fill="FFFFFF"/>
        </w:rPr>
        <w:tab/>
        <w:t>oil=DISCFAT_OIL,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sfat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=DRXTSFAT,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sodi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=DRDTSODI,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exfaas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exfaas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outdat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aftermac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aftermac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nmiss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min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max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mean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stddev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legume_added_v_total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legume_added_v_dol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frtden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whfrden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vegden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dgvden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grnden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wgrnden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dairyden</w:t>
      </w:r>
      <w:proofErr w:type="spellEnd"/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meatden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oilden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pctsfat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sodden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sofa_perc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 xml:space="preserve">'after legume allocation and </w:t>
      </w:r>
      <w:proofErr w:type="spellStart"/>
      <w:r>
        <w:rPr>
          <w:rFonts w:ascii="Courier New" w:hAnsi="Courier New" w:cs="Courier New"/>
          <w:color w:val="800080"/>
          <w:shd w:val="clear" w:color="auto" w:fill="FFFFFF"/>
        </w:rPr>
        <w:t>hei</w:t>
      </w:r>
      <w:proofErr w:type="spellEnd"/>
      <w:r>
        <w:rPr>
          <w:rFonts w:ascii="Courier New" w:hAnsi="Courier New" w:cs="Courier New"/>
          <w:color w:val="800080"/>
          <w:shd w:val="clear" w:color="auto" w:fill="FFFFFF"/>
        </w:rPr>
        <w:t xml:space="preserve"> 2005 scoring macro'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/*Section (IV):</w:t>
      </w:r>
      <w:r>
        <w:rPr>
          <w:rFonts w:ascii="Courier New" w:hAnsi="Courier New" w:cs="Courier New"/>
          <w:color w:val="008000"/>
          <w:shd w:val="clear" w:color="auto" w:fill="FFFFFF"/>
        </w:rPr>
        <w:tab/>
        <w:t xml:space="preserve">Calculation of HEI-2005 component and total scores and their confidence </w:t>
      </w:r>
      <w:proofErr w:type="gramStart"/>
      <w:r>
        <w:rPr>
          <w:rFonts w:ascii="Courier New" w:hAnsi="Courier New" w:cs="Courier New"/>
          <w:color w:val="008000"/>
          <w:shd w:val="clear" w:color="auto" w:fill="FFFFFF"/>
        </w:rPr>
        <w:t>intervals.*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1.  This step uses univariate and means procedures to compute total and component scores and their standard errors.  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univariate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aftermac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noprint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HEI1_TOTALFRUIT HEI2_WHOLEFRUIT HEI3_TOTALVEG HEI4_DARKVEG HEI5_TOTALGRAIN HEI6_WHOLEGRAIN 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HEI7_MILK HEI8_MEATBEAN HEI9_OIL HEI10_SATFAT HEI11_SODIUM HEI12_EXFAAS HEI2005_TOTAL_SCORE;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=ci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pctlpts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2.5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97.5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pctlpre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=h1_ h2_ h3_ h4_ h5_ h6_ h7_ h8_ h9_ h10_ h11_ h12_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_;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aftermac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noprint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HEI1_TOTALFRUIT HEI2_WHOLEFRUIT HEI3_TOTALVEG HEI4_DARKVEG HEI5_TOTALGRAIN HEI6_WHOLEGRAIN 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HEI7_MILK HEI8_MEATBEAN HEI9_OIL HEI10_SATFAT HEI11_SODIUM HEI12_EXFAAS HEI2005_TOTAL_SCORE;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=stat </w:t>
      </w:r>
      <w:r>
        <w:rPr>
          <w:rFonts w:ascii="Courier New" w:hAnsi="Courier New" w:cs="Courier New"/>
          <w:color w:val="0000FF"/>
          <w:shd w:val="clear" w:color="auto" w:fill="FFFFFF"/>
        </w:rPr>
        <w:t>min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=h1_min h2_min h3_min h4_min h5_min h6_min h7_min h8_min h9_min h10_min h11_min h12_min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totscore_min</w:t>
      </w:r>
      <w:proofErr w:type="spellEnd"/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</w:t>
      </w:r>
      <w:r>
        <w:rPr>
          <w:rFonts w:ascii="Courier New" w:hAnsi="Courier New" w:cs="Courier New"/>
          <w:color w:val="0000FF"/>
          <w:shd w:val="clear" w:color="auto" w:fill="FFFFFF"/>
        </w:rPr>
        <w:t>max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=h1_max h2_max h3_max h4_max h5_max h6_max h7_max h8_max h9_max h10_max h11_max h12_max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totscore_max</w:t>
      </w:r>
      <w:proofErr w:type="spellEnd"/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mean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=h1_mean h2_mean h3_mean h4_mean h5_mean h6_mean h7_mean h8_mean h9_mean h10_mean h11_mean h12_mean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totscore_mean</w:t>
      </w:r>
      <w:proofErr w:type="spellEnd"/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stddev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h1_stddev h2_stddev h3_stddev h4_stddev h5_stddev h6_stddev h7_stddev h8_stddev h9_stddev h10_stddev h11_stddev h12_stddev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totscore_stddev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 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2.  This step prepares the results for display*/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all;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merge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ci stat;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 (</w:t>
      </w:r>
      <w:r>
        <w:rPr>
          <w:rFonts w:ascii="Courier New" w:hAnsi="Courier New" w:cs="Courier New"/>
          <w:color w:val="0000FF"/>
          <w:shd w:val="clear" w:color="auto" w:fill="FFFFFF"/>
        </w:rPr>
        <w:t>keep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=score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min max mean stderr low high);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all;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'HEI1          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'HEI-2005 COMPONENT 1 TOTAL FRUIT'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min=h1_min;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max=h1_max;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mean=h1_mean;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stderr=h1_stddev;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low=h1_2_5;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high=h1_97_5;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'HEI2'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'HEI-2005 COMPONENT 2 WHOLE FRUIT'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min=h2_min;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max=h2_max;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mean=h2_mean;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stderr=h2_stddev;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low=h2_2_5;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high=h2_97_5;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'HEI3'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'HEI-2005 COMPONENT 3 TOTAL VEGETABLES'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min=h3_min;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max=h3_max;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mean=h3_mean;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stderr=h3_stddev;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low=h3_2_5;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high=h3_97_5;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'HEI4'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'HEI-2005 COMPONENT 4 DARK GREEN &amp; ORANGE VEG &amp; LEGUMES'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min=h4_min;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max=h4_max;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mean=h4_mean;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stderr=h4_stddev;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low=h4_2_5;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high=h4_97_5;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'HEI5'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'HEI-2005 COMPONENT 5 TOTAL GRAINS'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min=h5_min;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max=h5_max;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mean=h5_mean;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stderr=h5_stddev;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low=h5_2_5;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high=h5_97_5;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'HEI6'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'HEI-2005 COMPONENT 6 WHOLE GRAINS'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min=h6_min;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max=h6_max;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mean=h6_mean;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stderr=h6_stddev;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low=h6_2_5;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high=h6_97_5;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'HEI7'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'HEI-2005 COMPONENT 7 MILK'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min=h7_min;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max=h7_max;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mean=h7_mean;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stderr=h7_stddev;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low=h7_2_5;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high=h7_97_5;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'HEI8'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'HEI-2005 COMPONENT 8 MEAT &amp; BEANS'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min=h8_min;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max=h8_max;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mean=h8_mean;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stderr=h8_stddev;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low=h8_2_5;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high=h8_97_5;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'HEI9'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'HEI-2005 COMPONENT 9 OILS'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min=h9_min;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max=h9_max;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mean=h9_mean;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stderr=h9_stddev;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low=h9_2_5;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high=h9_97_5;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'HEI10'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'HEI-2005 COMPONENT 10 SATURATED FAT'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min=h10_min;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max=h10_max;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mean=h10_mean;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stderr=h10_stddev;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low=h10_2_5;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high=h10_97_5;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'HEI11'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'HEI-2005 COMPONENT 11 SODIUM'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min=h11_min;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max=h11_max;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mean=h11_mean;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stderr=h11_stddev;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low=h11_2_5;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high=h11_97_5;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'HEI12'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'HEI-2005 COMPONENT 12 CALORIES FROM SOLID FAT, ALCOHOL &amp; ADDED SUGAR (SoFAAS)'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min=h12_min;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max=h12_max;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mean=h12_mean;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stderr=h12_stddev;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low=h12_2_5;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high=h12_97_5;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'TOTAL HEI 2005'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'TOTAL HEI-2005 SCORE'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totscore_min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totscore_max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mean=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totscore_mean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totscore_stddev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low=totscore_2_5;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high=totscore_97_5;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3 - This step displays the results*/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=result;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id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score;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min max mean stderr low high;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'complex survey design population method - mean and confidence interval of HEI-2005 using NH 01/02 data'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/*Step 4 - This step provides an option to export the results into a CSV file that can be opened in </w:t>
      </w:r>
      <w:proofErr w:type="gramStart"/>
      <w:r>
        <w:rPr>
          <w:rFonts w:ascii="Courier New" w:hAnsi="Courier New" w:cs="Courier New"/>
          <w:color w:val="008000"/>
          <w:shd w:val="clear" w:color="auto" w:fill="FFFFFF"/>
        </w:rPr>
        <w:t>Excel.*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export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=result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file</w:t>
      </w:r>
      <w:r>
        <w:rPr>
          <w:rFonts w:ascii="Courier New" w:hAnsi="Courier New" w:cs="Courier New"/>
          <w:color w:val="000000"/>
          <w:shd w:val="clear" w:color="auto" w:fill="FFFFFF"/>
        </w:rPr>
        <w:t>=res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dbms</w:t>
      </w:r>
      <w:r>
        <w:rPr>
          <w:rFonts w:ascii="Courier New" w:hAnsi="Courier New" w:cs="Courier New"/>
          <w:color w:val="000000"/>
          <w:shd w:val="clear" w:color="auto" w:fill="FFFFFF"/>
        </w:rPr>
        <w:t>=csv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replace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A90148" w:rsidRDefault="00A90148" w:rsidP="00A901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6A7C5A" w:rsidRDefault="006A7C5A"/>
    <w:sectPr w:rsidR="006A7C5A" w:rsidSect="006A7C5A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E34E93"/>
    <w:multiLevelType w:val="hybridMultilevel"/>
    <w:tmpl w:val="ABE85C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C538A0"/>
    <w:multiLevelType w:val="hybridMultilevel"/>
    <w:tmpl w:val="ABE85C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148"/>
    <w:rsid w:val="00016B6D"/>
    <w:rsid w:val="00132C9D"/>
    <w:rsid w:val="00176A43"/>
    <w:rsid w:val="001974BD"/>
    <w:rsid w:val="00244C7D"/>
    <w:rsid w:val="002B156F"/>
    <w:rsid w:val="002C3925"/>
    <w:rsid w:val="002F5B58"/>
    <w:rsid w:val="003A6341"/>
    <w:rsid w:val="00546728"/>
    <w:rsid w:val="00550A0D"/>
    <w:rsid w:val="005866BF"/>
    <w:rsid w:val="006A7C5A"/>
    <w:rsid w:val="0070208C"/>
    <w:rsid w:val="007318B8"/>
    <w:rsid w:val="00757DEE"/>
    <w:rsid w:val="00767EB7"/>
    <w:rsid w:val="008054D1"/>
    <w:rsid w:val="00817C62"/>
    <w:rsid w:val="008F3A66"/>
    <w:rsid w:val="00991A18"/>
    <w:rsid w:val="009A2BFF"/>
    <w:rsid w:val="00A74CB7"/>
    <w:rsid w:val="00A90148"/>
    <w:rsid w:val="00AF0625"/>
    <w:rsid w:val="00BC467C"/>
    <w:rsid w:val="00C34CDF"/>
    <w:rsid w:val="00C93F03"/>
    <w:rsid w:val="00E60071"/>
    <w:rsid w:val="00E84BB8"/>
    <w:rsid w:val="00EB3D58"/>
    <w:rsid w:val="00EF3F2B"/>
    <w:rsid w:val="00FE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E54B8"/>
  <w15:chartTrackingRefBased/>
  <w15:docId w15:val="{E3849997-E29F-4D6E-9356-F6D2EA887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0148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1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A9014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4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6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13</Pages>
  <Words>2497</Words>
  <Characters>14239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edwina wambogo</dc:creator>
  <cp:keywords/>
  <dc:description/>
  <cp:lastModifiedBy>edwina wambogo</cp:lastModifiedBy>
  <cp:revision>21</cp:revision>
  <dcterms:created xsi:type="dcterms:W3CDTF">2019-02-11T16:09:00Z</dcterms:created>
  <dcterms:modified xsi:type="dcterms:W3CDTF">2019-04-01T03:18:00Z</dcterms:modified>
</cp:coreProperties>
</file>